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69" w:rsidRPr="0070066C" w:rsidRDefault="0070066C" w:rsidP="0070066C">
      <w:pPr>
        <w:spacing w:after="0" w:line="360" w:lineRule="auto"/>
        <w:jc w:val="center"/>
        <w:rPr>
          <w:rFonts w:ascii="Montserrat" w:eastAsia="Calibri" w:hAnsi="Montserrat" w:cs="Montserrat"/>
          <w:b/>
          <w:color w:val="000000"/>
          <w:lang w:eastAsia="es-MX"/>
        </w:rPr>
      </w:pPr>
      <w:bookmarkStart w:id="0" w:name="_GoBack"/>
      <w:bookmarkEnd w:id="0"/>
      <w:r w:rsidRPr="0070066C">
        <w:rPr>
          <w:rFonts w:ascii="Montserrat" w:eastAsia="Calibri" w:hAnsi="Montserrat" w:cs="Montserrat"/>
          <w:b/>
          <w:color w:val="000000"/>
          <w:lang w:eastAsia="es-MX"/>
        </w:rPr>
        <w:t>HIPER</w:t>
      </w:r>
      <w:r w:rsidR="00D71569" w:rsidRPr="0070066C">
        <w:rPr>
          <w:rFonts w:ascii="Montserrat" w:eastAsia="Calibri" w:hAnsi="Montserrat" w:cs="Montserrat"/>
          <w:b/>
          <w:color w:val="000000"/>
          <w:lang w:eastAsia="es-MX"/>
        </w:rPr>
        <w:t>NOTA</w:t>
      </w:r>
    </w:p>
    <w:p w:rsidR="0070066C" w:rsidRDefault="0070066C" w:rsidP="0070066C">
      <w:pPr>
        <w:spacing w:after="0" w:line="360" w:lineRule="auto"/>
        <w:jc w:val="both"/>
        <w:rPr>
          <w:rFonts w:ascii="Montserrat" w:eastAsia="Calibri" w:hAnsi="Montserrat" w:cs="Montserrat"/>
          <w:color w:val="000000"/>
          <w:lang w:eastAsia="es-MX"/>
        </w:rPr>
      </w:pPr>
    </w:p>
    <w:p w:rsidR="0070066C" w:rsidRPr="0070066C" w:rsidRDefault="0070066C" w:rsidP="00DA3825">
      <w:pPr>
        <w:spacing w:after="0" w:line="360" w:lineRule="auto"/>
        <w:jc w:val="both"/>
        <w:rPr>
          <w:rFonts w:ascii="Montserrat" w:eastAsia="Calibri" w:hAnsi="Montserrat" w:cs="Montserrat"/>
          <w:color w:val="000000"/>
          <w:lang w:eastAsia="es-MX"/>
        </w:rPr>
      </w:pPr>
      <w:r w:rsidRPr="0070066C">
        <w:rPr>
          <w:rFonts w:ascii="Montserrat" w:eastAsia="Calibri" w:hAnsi="Montserrat" w:cs="Montserrat"/>
          <w:color w:val="000000"/>
          <w:lang w:eastAsia="es-MX"/>
        </w:rPr>
        <w:t xml:space="preserve">Sin hipervínculo, en virtud de </w:t>
      </w:r>
      <w:r w:rsidR="00DA3825">
        <w:rPr>
          <w:rFonts w:ascii="Montserrat" w:eastAsia="Calibri" w:hAnsi="Montserrat" w:cs="Montserrat"/>
          <w:color w:val="000000"/>
          <w:lang w:eastAsia="es-MX"/>
        </w:rPr>
        <w:t>que las observaciones determinadas</w:t>
      </w:r>
      <w:r w:rsidR="00DA3825" w:rsidRPr="00DA3825">
        <w:rPr>
          <w:rFonts w:ascii="Montserrat" w:eastAsia="Calibri" w:hAnsi="Montserrat" w:cs="Montserrat"/>
          <w:color w:val="000000"/>
          <w:lang w:eastAsia="es-MX"/>
        </w:rPr>
        <w:t>, se encuentra</w:t>
      </w:r>
      <w:r w:rsidR="00FD3C88">
        <w:rPr>
          <w:rFonts w:ascii="Montserrat" w:eastAsia="Calibri" w:hAnsi="Montserrat" w:cs="Montserrat"/>
          <w:color w:val="000000"/>
          <w:lang w:eastAsia="es-MX"/>
        </w:rPr>
        <w:t>n</w:t>
      </w:r>
      <w:r w:rsidR="00DA3825" w:rsidRPr="00DA3825">
        <w:rPr>
          <w:rFonts w:ascii="Montserrat" w:eastAsia="Calibri" w:hAnsi="Montserrat" w:cs="Montserrat"/>
          <w:color w:val="000000"/>
          <w:lang w:eastAsia="es-MX"/>
        </w:rPr>
        <w:t xml:space="preserve"> dentro de</w:t>
      </w:r>
      <w:r w:rsidR="00DA3825">
        <w:rPr>
          <w:rFonts w:ascii="Montserrat" w:eastAsia="Calibri" w:hAnsi="Montserrat" w:cs="Montserrat"/>
          <w:color w:val="000000"/>
          <w:lang w:eastAsia="es-MX"/>
        </w:rPr>
        <w:t>l periodo de</w:t>
      </w:r>
      <w:r w:rsidR="00DA3825" w:rsidRPr="00DA3825">
        <w:rPr>
          <w:rFonts w:ascii="Montserrat" w:eastAsia="Calibri" w:hAnsi="Montserrat" w:cs="Montserrat"/>
          <w:color w:val="000000"/>
          <w:lang w:eastAsia="es-MX"/>
        </w:rPr>
        <w:t xml:space="preserve"> 45 d</w:t>
      </w:r>
      <w:r w:rsidR="00DA3825">
        <w:rPr>
          <w:rFonts w:ascii="Montserrat" w:eastAsia="Calibri" w:hAnsi="Montserrat" w:cs="Montserrat"/>
          <w:color w:val="000000"/>
          <w:lang w:eastAsia="es-MX"/>
        </w:rPr>
        <w:t>ía</w:t>
      </w:r>
      <w:r w:rsidR="00DA3825" w:rsidRPr="00DA3825">
        <w:rPr>
          <w:rFonts w:ascii="Montserrat" w:eastAsia="Calibri" w:hAnsi="Montserrat" w:cs="Montserrat"/>
          <w:color w:val="000000"/>
          <w:lang w:eastAsia="es-MX"/>
        </w:rPr>
        <w:t>s h</w:t>
      </w:r>
      <w:r w:rsidR="00DA3825">
        <w:rPr>
          <w:rFonts w:ascii="Montserrat" w:eastAsia="Calibri" w:hAnsi="Montserrat" w:cs="Montserrat"/>
          <w:color w:val="000000"/>
          <w:lang w:eastAsia="es-MX"/>
        </w:rPr>
        <w:t>á</w:t>
      </w:r>
      <w:r w:rsidR="00DA3825" w:rsidRPr="00DA3825">
        <w:rPr>
          <w:rFonts w:ascii="Montserrat" w:eastAsia="Calibri" w:hAnsi="Montserrat" w:cs="Montserrat"/>
          <w:color w:val="000000"/>
          <w:lang w:eastAsia="es-MX"/>
        </w:rPr>
        <w:t>biles para su atenci</w:t>
      </w:r>
      <w:r w:rsidR="00DA3825">
        <w:rPr>
          <w:rFonts w:ascii="Montserrat" w:eastAsia="Calibri" w:hAnsi="Montserrat" w:cs="Montserrat"/>
          <w:color w:val="000000"/>
          <w:lang w:eastAsia="es-MX"/>
        </w:rPr>
        <w:t>ó</w:t>
      </w:r>
      <w:r w:rsidR="00DA3825" w:rsidRPr="00DA3825">
        <w:rPr>
          <w:rFonts w:ascii="Montserrat" w:eastAsia="Calibri" w:hAnsi="Montserrat" w:cs="Montserrat"/>
          <w:color w:val="000000"/>
          <w:lang w:eastAsia="es-MX"/>
        </w:rPr>
        <w:t>n correspondiente</w:t>
      </w:r>
      <w:r w:rsidR="00DA3825">
        <w:rPr>
          <w:rFonts w:ascii="Montserrat" w:eastAsia="Calibri" w:hAnsi="Montserrat" w:cs="Montserrat"/>
          <w:color w:val="000000"/>
          <w:lang w:eastAsia="es-MX"/>
        </w:rPr>
        <w:t>, conforme a lo dispuesto por l</w:t>
      </w:r>
      <w:r w:rsidR="003A40EC">
        <w:rPr>
          <w:rFonts w:ascii="Montserrat" w:eastAsia="Calibri" w:hAnsi="Montserrat" w:cs="Montserrat"/>
          <w:color w:val="000000"/>
          <w:lang w:eastAsia="es-MX"/>
        </w:rPr>
        <w:t>os</w:t>
      </w:r>
      <w:r w:rsidR="00DA3825">
        <w:rPr>
          <w:rFonts w:ascii="Montserrat" w:eastAsia="Calibri" w:hAnsi="Montserrat" w:cs="Montserrat"/>
          <w:color w:val="000000"/>
          <w:lang w:eastAsia="es-MX"/>
        </w:rPr>
        <w:t xml:space="preserve"> artículo </w:t>
      </w:r>
      <w:r w:rsidR="00FB0350">
        <w:rPr>
          <w:rFonts w:ascii="Montserrat" w:eastAsia="Calibri" w:hAnsi="Montserrat" w:cs="Montserrat"/>
          <w:color w:val="000000"/>
          <w:lang w:eastAsia="es-MX"/>
        </w:rPr>
        <w:t xml:space="preserve">311, fracción VI del Reglamento de la Ley Federal de Presupuesto y </w:t>
      </w:r>
      <w:r w:rsidR="00FD3C88">
        <w:rPr>
          <w:rFonts w:ascii="Montserrat" w:eastAsia="Calibri" w:hAnsi="Montserrat" w:cs="Montserrat"/>
          <w:color w:val="000000"/>
          <w:lang w:eastAsia="es-MX"/>
        </w:rPr>
        <w:t>Responsabilidad Hacendaria</w:t>
      </w:r>
      <w:r w:rsidR="003A40EC">
        <w:rPr>
          <w:rFonts w:ascii="Montserrat" w:eastAsia="Calibri" w:hAnsi="Montserrat" w:cs="Montserrat"/>
          <w:color w:val="000000"/>
          <w:lang w:eastAsia="es-MX"/>
        </w:rPr>
        <w:t xml:space="preserve"> y </w:t>
      </w:r>
      <w:r w:rsidR="00EB785A">
        <w:rPr>
          <w:rFonts w:ascii="Montserrat" w:eastAsia="Calibri" w:hAnsi="Montserrat" w:cs="Montserrat"/>
          <w:color w:val="000000"/>
          <w:lang w:eastAsia="es-MX"/>
        </w:rPr>
        <w:t xml:space="preserve">30 del </w:t>
      </w:r>
      <w:r w:rsidR="00EB785A" w:rsidRPr="00EB785A">
        <w:rPr>
          <w:rFonts w:ascii="Montserrat" w:eastAsia="Calibri" w:hAnsi="Montserrat" w:cs="Montserrat"/>
          <w:color w:val="000000"/>
          <w:lang w:eastAsia="es-MX"/>
        </w:rPr>
        <w:t>Acuerdo por el que se establecen las Disposiciones Generales para la Realización del Proceso de Fiscalización</w:t>
      </w:r>
      <w:r>
        <w:rPr>
          <w:rFonts w:ascii="Montserrat" w:eastAsia="Calibri" w:hAnsi="Montserrat" w:cs="Montserrat"/>
          <w:color w:val="000000"/>
          <w:lang w:eastAsia="es-MX"/>
        </w:rPr>
        <w:t>.</w:t>
      </w:r>
    </w:p>
    <w:sectPr w:rsidR="0070066C" w:rsidRPr="0070066C" w:rsidSect="0025276A">
      <w:headerReference w:type="default" r:id="rId7"/>
      <w:pgSz w:w="12240" w:h="15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06" w:rsidRDefault="00FC5806" w:rsidP="0025276A">
      <w:pPr>
        <w:spacing w:after="0" w:line="240" w:lineRule="auto"/>
      </w:pPr>
      <w:r>
        <w:separator/>
      </w:r>
    </w:p>
  </w:endnote>
  <w:endnote w:type="continuationSeparator" w:id="0">
    <w:p w:rsidR="00FC5806" w:rsidRDefault="00FC5806" w:rsidP="0025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06" w:rsidRDefault="00FC5806" w:rsidP="0025276A">
      <w:pPr>
        <w:spacing w:after="0" w:line="240" w:lineRule="auto"/>
      </w:pPr>
      <w:r>
        <w:separator/>
      </w:r>
    </w:p>
  </w:footnote>
  <w:footnote w:type="continuationSeparator" w:id="0">
    <w:p w:rsidR="00FC5806" w:rsidRDefault="00FC5806" w:rsidP="00252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5"/>
      <w:gridCol w:w="4513"/>
    </w:tblGrid>
    <w:tr w:rsidR="0025276A" w:rsidTr="00237D17">
      <w:trPr>
        <w:jc w:val="center"/>
      </w:trPr>
      <w:tc>
        <w:tcPr>
          <w:tcW w:w="4602" w:type="dxa"/>
        </w:tcPr>
        <w:p w:rsidR="0025276A" w:rsidRDefault="0025276A" w:rsidP="0025276A">
          <w:pPr>
            <w:pStyle w:val="Encabezado"/>
            <w:ind w:hanging="1526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4EE033EF" wp14:editId="0A353E41">
                <wp:simplePos x="0" y="0"/>
                <wp:positionH relativeFrom="column">
                  <wp:posOffset>173990</wp:posOffset>
                </wp:positionH>
                <wp:positionV relativeFrom="paragraph">
                  <wp:posOffset>87070</wp:posOffset>
                </wp:positionV>
                <wp:extent cx="2531110" cy="588645"/>
                <wp:effectExtent l="0" t="0" r="2540" b="1905"/>
                <wp:wrapNone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2531110" cy="588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02" w:type="dxa"/>
        </w:tcPr>
        <w:p w:rsidR="0025276A" w:rsidRPr="008D5446" w:rsidRDefault="0025276A" w:rsidP="0025276A">
          <w:pPr>
            <w:pStyle w:val="Encabezado"/>
            <w:rPr>
              <w:sz w:val="8"/>
              <w:szCs w:val="8"/>
            </w:rPr>
          </w:pPr>
          <w:r>
            <w:rPr>
              <w:noProof/>
              <w:sz w:val="12"/>
              <w:szCs w:val="12"/>
              <w:lang w:eastAsia="es-MX"/>
            </w:rPr>
            <w:drawing>
              <wp:inline distT="0" distB="0" distL="0" distR="0" wp14:anchorId="37A202B4" wp14:editId="5D4E8AFB">
                <wp:extent cx="1884045" cy="865505"/>
                <wp:effectExtent l="0" t="0" r="1905" b="0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04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25276A" w:rsidRPr="008D5446" w:rsidRDefault="0025276A" w:rsidP="0025276A">
    <w:pPr>
      <w:pStyle w:val="Encabezado"/>
      <w:rPr>
        <w:sz w:val="20"/>
        <w:szCs w:val="20"/>
      </w:rPr>
    </w:pPr>
  </w:p>
  <w:p w:rsidR="0025276A" w:rsidRDefault="002527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5E"/>
    <w:rsid w:val="0000575E"/>
    <w:rsid w:val="0015399A"/>
    <w:rsid w:val="0025276A"/>
    <w:rsid w:val="00253179"/>
    <w:rsid w:val="00273A29"/>
    <w:rsid w:val="002C3372"/>
    <w:rsid w:val="002E0ED0"/>
    <w:rsid w:val="00395283"/>
    <w:rsid w:val="003A40EC"/>
    <w:rsid w:val="003E2251"/>
    <w:rsid w:val="00555137"/>
    <w:rsid w:val="006408BF"/>
    <w:rsid w:val="00643965"/>
    <w:rsid w:val="006B0C6B"/>
    <w:rsid w:val="0070066C"/>
    <w:rsid w:val="00713F48"/>
    <w:rsid w:val="00741166"/>
    <w:rsid w:val="00751EE8"/>
    <w:rsid w:val="00790126"/>
    <w:rsid w:val="007D274A"/>
    <w:rsid w:val="0082631C"/>
    <w:rsid w:val="008B0197"/>
    <w:rsid w:val="00905D79"/>
    <w:rsid w:val="009472AC"/>
    <w:rsid w:val="009C35FB"/>
    <w:rsid w:val="00AA66D5"/>
    <w:rsid w:val="00AE169E"/>
    <w:rsid w:val="00B703D6"/>
    <w:rsid w:val="00C70DCC"/>
    <w:rsid w:val="00CB78E5"/>
    <w:rsid w:val="00CD440A"/>
    <w:rsid w:val="00D03176"/>
    <w:rsid w:val="00D41ABD"/>
    <w:rsid w:val="00D71569"/>
    <w:rsid w:val="00D844EE"/>
    <w:rsid w:val="00D96B95"/>
    <w:rsid w:val="00DA3825"/>
    <w:rsid w:val="00E379C3"/>
    <w:rsid w:val="00E50094"/>
    <w:rsid w:val="00E643F6"/>
    <w:rsid w:val="00EB785A"/>
    <w:rsid w:val="00F72886"/>
    <w:rsid w:val="00FB0350"/>
    <w:rsid w:val="00FC5806"/>
    <w:rsid w:val="00FD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0CCB1-748E-47DE-9810-83592CCD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5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27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76A"/>
  </w:style>
  <w:style w:type="paragraph" w:styleId="Piedepgina">
    <w:name w:val="footer"/>
    <w:basedOn w:val="Normal"/>
    <w:link w:val="PiedepginaCar"/>
    <w:uiPriority w:val="99"/>
    <w:unhideWhenUsed/>
    <w:rsid w:val="002527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76A"/>
  </w:style>
  <w:style w:type="paragraph" w:styleId="Textodeglobo">
    <w:name w:val="Balloon Text"/>
    <w:basedOn w:val="Normal"/>
    <w:link w:val="TextodegloboCar"/>
    <w:uiPriority w:val="99"/>
    <w:semiHidden/>
    <w:unhideWhenUsed/>
    <w:rsid w:val="006B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9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4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9EE63-5352-4ECC-9224-F71BAC3C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001</dc:creator>
  <cp:keywords/>
  <dc:description/>
  <cp:lastModifiedBy>Dell 001</cp:lastModifiedBy>
  <cp:revision>2</cp:revision>
  <cp:lastPrinted>2023-07-17T17:16:00Z</cp:lastPrinted>
  <dcterms:created xsi:type="dcterms:W3CDTF">2023-10-03T15:55:00Z</dcterms:created>
  <dcterms:modified xsi:type="dcterms:W3CDTF">2023-10-03T15:55:00Z</dcterms:modified>
</cp:coreProperties>
</file>